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6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591"/>
        <w:gridCol w:w="5670"/>
      </w:tblGrid>
      <w:tr w:rsidR="009B1B42" w:rsidRPr="00F265B3" w14:paraId="5957158E" w14:textId="77777777" w:rsidTr="008F638D">
        <w:trPr>
          <w:trHeight w:val="1079"/>
        </w:trPr>
        <w:tc>
          <w:tcPr>
            <w:tcW w:w="4591" w:type="dxa"/>
          </w:tcPr>
          <w:p w14:paraId="048B3648" w14:textId="77777777" w:rsidR="009B1B42" w:rsidRPr="00E64006" w:rsidRDefault="009B1B42" w:rsidP="00244BED">
            <w:pPr>
              <w:jc w:val="center"/>
              <w:rPr>
                <w:lang w:val="es-BO"/>
              </w:rPr>
            </w:pPr>
            <w:r>
              <w:rPr>
                <w:color w:val="000000"/>
                <w:sz w:val="28"/>
                <w:szCs w:val="28"/>
                <w:lang w:val="es-BO"/>
              </w:rPr>
              <w:br w:type="page"/>
            </w:r>
            <w:r>
              <w:rPr>
                <w:lang w:val="es-BO"/>
              </w:rPr>
              <w:t>TRƯỜNG CAO ĐẲNG LÝ TỰ TRỌNG</w:t>
            </w:r>
            <w:r w:rsidRPr="00E64006">
              <w:rPr>
                <w:lang w:val="es-BO"/>
              </w:rPr>
              <w:t xml:space="preserve"> THÀNH PHỐ HỒ CHÍ MINH</w:t>
            </w:r>
          </w:p>
          <w:p w14:paraId="6BAE0E84" w14:textId="77777777" w:rsidR="009B1B42" w:rsidRPr="008E56C3" w:rsidRDefault="009B1B42" w:rsidP="00244BED">
            <w:pPr>
              <w:jc w:val="center"/>
              <w:rPr>
                <w:b/>
              </w:rPr>
            </w:pPr>
            <w:r>
              <w:rPr>
                <w:b/>
              </w:rPr>
              <w:t>ĐƠN VỊ : KHOA ĐIỆN – ĐIỆN TỬ</w:t>
            </w:r>
          </w:p>
          <w:p w14:paraId="0F6FDE29" w14:textId="77777777" w:rsidR="009B1B42" w:rsidRPr="00F265B3" w:rsidRDefault="009B1B42" w:rsidP="008F638D">
            <w:pPr>
              <w:jc w:val="center"/>
              <w:rPr>
                <w:b/>
                <w:vertAlign w:val="superscrip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467363A3" wp14:editId="53C24938">
                      <wp:simplePos x="0" y="0"/>
                      <wp:positionH relativeFrom="column">
                        <wp:posOffset>735965</wp:posOffset>
                      </wp:positionH>
                      <wp:positionV relativeFrom="paragraph">
                        <wp:posOffset>114300</wp:posOffset>
                      </wp:positionV>
                      <wp:extent cx="115252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25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63682CB1" id="Straight Connector 8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.95pt,9pt" to="148.7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"/>
                  </w:pict>
                </mc:Fallback>
              </mc:AlternateContent>
            </w:r>
          </w:p>
        </w:tc>
        <w:tc>
          <w:tcPr>
            <w:tcW w:w="5670" w:type="dxa"/>
          </w:tcPr>
          <w:p w14:paraId="51AA7647" w14:textId="77777777" w:rsidR="009B1B42" w:rsidRPr="00F265B3" w:rsidRDefault="009B1B42" w:rsidP="008F638D">
            <w:pPr>
              <w:jc w:val="center"/>
              <w:rPr>
                <w:b/>
              </w:rPr>
            </w:pPr>
            <w:r w:rsidRPr="00F265B3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F265B3">
                  <w:rPr>
                    <w:b/>
                  </w:rPr>
                  <w:t>NAM</w:t>
                </w:r>
              </w:smartTag>
            </w:smartTag>
          </w:p>
          <w:p w14:paraId="13886227" w14:textId="77777777" w:rsidR="009B1B42" w:rsidRPr="00F265B3" w:rsidRDefault="009B1B42" w:rsidP="008F638D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r w:rsidRPr="00F265B3">
              <w:rPr>
                <w:sz w:val="26"/>
                <w:szCs w:val="26"/>
              </w:rPr>
              <w:t>Độc lập – Tự do – Hạnh phúc</w:t>
            </w:r>
          </w:p>
          <w:p w14:paraId="722A3C45" w14:textId="77777777" w:rsidR="009B1B42" w:rsidRPr="00F265B3" w:rsidRDefault="009B1B42" w:rsidP="008F638D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5F7FBD7D" wp14:editId="42953D93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46354</wp:posOffset>
                      </wp:positionV>
                      <wp:extent cx="1828800" cy="0"/>
                      <wp:effectExtent l="0" t="0" r="19050" b="19050"/>
                      <wp:wrapNone/>
                      <wp:docPr id="10" name="Straight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7B780933" id="Straight Connector 10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6.3pt,3.65pt" to="220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"/>
                  </w:pict>
                </mc:Fallback>
              </mc:AlternateContent>
            </w:r>
          </w:p>
        </w:tc>
      </w:tr>
      <w:tr w:rsidR="009B1B42" w:rsidRPr="00F265B3" w14:paraId="65D4A83E" w14:textId="77777777" w:rsidTr="008F638D">
        <w:trPr>
          <w:trHeight w:val="361"/>
        </w:trPr>
        <w:tc>
          <w:tcPr>
            <w:tcW w:w="4591" w:type="dxa"/>
          </w:tcPr>
          <w:p w14:paraId="256E7D0F" w14:textId="4A2762F8" w:rsidR="009B1B42" w:rsidRPr="00F265B3" w:rsidRDefault="009B1B42" w:rsidP="00B606AF">
            <w:r w:rsidRPr="00F265B3">
              <w:t xml:space="preserve">   </w:t>
            </w:r>
          </w:p>
        </w:tc>
        <w:tc>
          <w:tcPr>
            <w:tcW w:w="5670" w:type="dxa"/>
          </w:tcPr>
          <w:p w14:paraId="1AC07EFE" w14:textId="77777777" w:rsidR="009B1B42" w:rsidRPr="00F265B3" w:rsidRDefault="009B1B42" w:rsidP="008F638D">
            <w:pPr>
              <w:rPr>
                <w:b/>
              </w:rPr>
            </w:pPr>
          </w:p>
        </w:tc>
      </w:tr>
    </w:tbl>
    <w:p w14:paraId="2C60BDE4" w14:textId="3065D864" w:rsidR="00D56D96" w:rsidRDefault="000C3A93" w:rsidP="000C3A93">
      <w:pPr>
        <w:autoSpaceDE w:val="0"/>
        <w:autoSpaceDN w:val="0"/>
        <w:adjustRightInd w:val="0"/>
        <w:jc w:val="center"/>
        <w:rPr>
          <w:b/>
          <w:bCs/>
          <w:sz w:val="36"/>
          <w:szCs w:val="36"/>
          <w:lang w:val="fr-FR"/>
        </w:rPr>
      </w:pPr>
      <w:r w:rsidRPr="000C3A93">
        <w:rPr>
          <w:b/>
          <w:bCs/>
          <w:sz w:val="36"/>
          <w:szCs w:val="36"/>
          <w:lang w:val="fr-FR"/>
        </w:rPr>
        <w:t>BÁO CÁO PHÂN CÔNG VIỆC TỪ 01/04 ĐẾN 15/04/2020</w:t>
      </w:r>
    </w:p>
    <w:p w14:paraId="4E2B3810" w14:textId="03CAA133" w:rsidR="000C3A93" w:rsidRDefault="000C3A93" w:rsidP="000C3A93">
      <w:pPr>
        <w:autoSpaceDE w:val="0"/>
        <w:autoSpaceDN w:val="0"/>
        <w:adjustRightInd w:val="0"/>
        <w:jc w:val="both"/>
        <w:rPr>
          <w:b/>
          <w:bCs/>
          <w:sz w:val="28"/>
          <w:szCs w:val="28"/>
          <w:lang w:val="fr-FR"/>
        </w:rPr>
      </w:pPr>
    </w:p>
    <w:p w14:paraId="0F96CD4A" w14:textId="274E465C" w:rsidR="000C3A93" w:rsidRDefault="000C3A93" w:rsidP="000C3A93">
      <w:pPr>
        <w:autoSpaceDE w:val="0"/>
        <w:autoSpaceDN w:val="0"/>
        <w:adjustRightInd w:val="0"/>
        <w:jc w:val="both"/>
        <w:rPr>
          <w:b/>
          <w:bCs/>
          <w:sz w:val="28"/>
          <w:szCs w:val="28"/>
          <w:lang w:val="fr-FR"/>
        </w:rPr>
      </w:pPr>
    </w:p>
    <w:p w14:paraId="00EDECED" w14:textId="71B185AA" w:rsidR="000C3A93" w:rsidRDefault="000C3A93" w:rsidP="000C3A93">
      <w:pPr>
        <w:autoSpaceDE w:val="0"/>
        <w:autoSpaceDN w:val="0"/>
        <w:adjustRightInd w:val="0"/>
        <w:ind w:firstLine="426"/>
        <w:jc w:val="both"/>
        <w:rPr>
          <w:b/>
          <w:bCs/>
          <w:sz w:val="28"/>
          <w:szCs w:val="28"/>
          <w:lang w:val="fr-FR"/>
        </w:rPr>
      </w:pPr>
      <w:r>
        <w:rPr>
          <w:b/>
          <w:bCs/>
          <w:sz w:val="28"/>
          <w:szCs w:val="28"/>
          <w:lang w:val="fr-FR"/>
        </w:rPr>
        <w:t xml:space="preserve">Kính gởi : </w:t>
      </w:r>
      <w:r w:rsidR="00E722E6">
        <w:rPr>
          <w:bCs/>
          <w:sz w:val="28"/>
          <w:szCs w:val="28"/>
          <w:lang w:val="fr-FR"/>
        </w:rPr>
        <w:t xml:space="preserve">Trưởng phòng </w:t>
      </w:r>
      <w:r w:rsidRPr="000C3A93">
        <w:rPr>
          <w:bCs/>
          <w:sz w:val="28"/>
          <w:szCs w:val="28"/>
          <w:lang w:val="fr-FR"/>
        </w:rPr>
        <w:t xml:space="preserve"> Tổ chức – Hành chính – Tổng hợp</w:t>
      </w:r>
    </w:p>
    <w:p w14:paraId="589B7C2E" w14:textId="77777777" w:rsidR="000C3A93" w:rsidRPr="000C3A93" w:rsidRDefault="000C3A93" w:rsidP="000C3A93">
      <w:pPr>
        <w:autoSpaceDE w:val="0"/>
        <w:autoSpaceDN w:val="0"/>
        <w:adjustRightInd w:val="0"/>
        <w:ind w:firstLine="426"/>
        <w:jc w:val="both"/>
        <w:rPr>
          <w:b/>
          <w:bCs/>
          <w:sz w:val="28"/>
          <w:szCs w:val="28"/>
          <w:lang w:val="fr-FR"/>
        </w:rPr>
      </w:pPr>
    </w:p>
    <w:p w14:paraId="2D150694" w14:textId="31065F97" w:rsidR="000A062E" w:rsidRDefault="000C3A93" w:rsidP="000C3A93">
      <w:pPr>
        <w:ind w:firstLine="284"/>
        <w:rPr>
          <w:sz w:val="28"/>
          <w:szCs w:val="28"/>
        </w:rPr>
      </w:pPr>
      <w:r w:rsidRPr="000C3A93">
        <w:rPr>
          <w:sz w:val="28"/>
          <w:szCs w:val="28"/>
        </w:rPr>
        <w:t>Khoa Điện –Điện</w:t>
      </w:r>
      <w:r>
        <w:rPr>
          <w:sz w:val="28"/>
          <w:szCs w:val="28"/>
        </w:rPr>
        <w:t xml:space="preserve"> tử triển khai các công việc từ 01/04/2020 đến 15/04/2020</w:t>
      </w:r>
    </w:p>
    <w:p w14:paraId="5C8DEAD0" w14:textId="0DDA4871" w:rsidR="000C3A93" w:rsidRDefault="000C3A93" w:rsidP="0005327B">
      <w:pPr>
        <w:pStyle w:val="ListParagraph"/>
        <w:numPr>
          <w:ilvl w:val="0"/>
          <w:numId w:val="1"/>
        </w:numPr>
        <w:tabs>
          <w:tab w:val="left" w:pos="851"/>
        </w:tabs>
        <w:spacing w:before="120" w:after="120"/>
        <w:ind w:left="284" w:firstLine="284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Khoa đã triển khai tất cả các thông tin của trường đến toàn thể GV trong khoa như: </w:t>
      </w:r>
      <w:r w:rsidR="0005327B" w:rsidRPr="0005327B">
        <w:rPr>
          <w:sz w:val="28"/>
          <w:szCs w:val="28"/>
        </w:rPr>
        <w:t xml:space="preserve">Thông báo Về việc thực hiện các biện pháp cấp bách của Trường Cao đẳng Lý Tự Trọng Thành phố Hồ Chí Minh để phòng, chống dịch Covid-2019; Kế hoạch công tác phòng, chống dịch Covid-2019 của Trường Cao đẳng Lý Tự Trọng Thành phố Hồ Chí Minh; Quyết định Ban hành Chương trình hành động của Trường Cao đẳng Lý Tự Trọng Thành phố Hồ Chí Minh năm 2020 và những năm tiếp theo; </w:t>
      </w:r>
      <w:r w:rsidRPr="0005327B">
        <w:rPr>
          <w:sz w:val="28"/>
          <w:szCs w:val="28"/>
        </w:rPr>
        <w:t>Thông báo số 7 Về việc cho HSSV tiếp tục nghỉ học để phòng chống dịch bệnh viêm đường hô hấp cấp Covid-2019</w:t>
      </w:r>
      <w:r w:rsidR="0005327B">
        <w:rPr>
          <w:sz w:val="28"/>
          <w:szCs w:val="28"/>
        </w:rPr>
        <w:t>…</w:t>
      </w:r>
    </w:p>
    <w:p w14:paraId="57030AF5" w14:textId="0019B877" w:rsidR="0005327B" w:rsidRDefault="0005327B" w:rsidP="0005327B">
      <w:pPr>
        <w:pStyle w:val="ListParagraph"/>
        <w:numPr>
          <w:ilvl w:val="0"/>
          <w:numId w:val="1"/>
        </w:numPr>
        <w:tabs>
          <w:tab w:val="left" w:pos="851"/>
        </w:tabs>
        <w:spacing w:before="120" w:after="120"/>
        <w:ind w:left="284" w:firstLine="284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Nhắc nhở GV trong thời gian nghỉ ở nhà thực hiện nghiêm túc công tác phòng tránh dịch CVID-19. Làm các công việc chuyên môn cá nhân như: Soạn giáo trình, </w:t>
      </w:r>
      <w:r w:rsidR="00244A65">
        <w:rPr>
          <w:sz w:val="28"/>
          <w:szCs w:val="28"/>
        </w:rPr>
        <w:t xml:space="preserve">bài giảng, </w:t>
      </w:r>
      <w:r>
        <w:rPr>
          <w:sz w:val="28"/>
          <w:szCs w:val="28"/>
        </w:rPr>
        <w:t>giáo án, l</w:t>
      </w:r>
      <w:r w:rsidR="00244A65">
        <w:rPr>
          <w:sz w:val="28"/>
          <w:szCs w:val="28"/>
        </w:rPr>
        <w:t>uyên tập giảng dạy trực tuyến</w:t>
      </w:r>
      <w:r>
        <w:rPr>
          <w:sz w:val="28"/>
          <w:szCs w:val="28"/>
        </w:rPr>
        <w:t xml:space="preserve">. Đặc biệt </w:t>
      </w:r>
      <w:r w:rsidR="00244A65">
        <w:rPr>
          <w:sz w:val="28"/>
          <w:szCs w:val="28"/>
        </w:rPr>
        <w:t xml:space="preserve">hàng ngày </w:t>
      </w:r>
      <w:r>
        <w:rPr>
          <w:sz w:val="28"/>
          <w:szCs w:val="28"/>
        </w:rPr>
        <w:t>thường xuyên xem Egov, Zalo để c</w:t>
      </w:r>
      <w:r w:rsidR="00244A65">
        <w:rPr>
          <w:sz w:val="28"/>
          <w:szCs w:val="28"/>
        </w:rPr>
        <w:t>ập nhật các thông tin từ khoa và trường.</w:t>
      </w:r>
    </w:p>
    <w:p w14:paraId="2BB4102A" w14:textId="1F2E69D1" w:rsidR="00244A65" w:rsidRPr="0005327B" w:rsidRDefault="00244A65" w:rsidP="00244A65">
      <w:pPr>
        <w:pStyle w:val="ListParagraph"/>
        <w:numPr>
          <w:ilvl w:val="0"/>
          <w:numId w:val="1"/>
        </w:numPr>
        <w:tabs>
          <w:tab w:val="left" w:pos="851"/>
        </w:tabs>
        <w:spacing w:before="120" w:after="120"/>
        <w:ind w:left="284" w:firstLine="284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Trưởng phó khoa luôn thường trực tại nhà nhận thông tin và thực hiện các nhiệm vụ của trường thông qua hệ thống</w:t>
      </w:r>
      <w:r w:rsidR="00AF7942">
        <w:rPr>
          <w:sz w:val="28"/>
          <w:szCs w:val="28"/>
        </w:rPr>
        <w:t>: họp trực tuyến,</w:t>
      </w:r>
      <w:r>
        <w:rPr>
          <w:sz w:val="28"/>
          <w:szCs w:val="28"/>
        </w:rPr>
        <w:t xml:space="preserve"> Egov, Zalo. Triển khai kịp thời các nhiệm vụ đến GV trong khoa thông qua hệ thống Egov, Zalo và điện thoại… Chỉ đạo GV</w:t>
      </w:r>
      <w:r w:rsidR="008005B8">
        <w:rPr>
          <w:sz w:val="28"/>
          <w:szCs w:val="28"/>
        </w:rPr>
        <w:t xml:space="preserve"> nghiêm túc thực hiện công</w:t>
      </w:r>
      <w:bookmarkStart w:id="0" w:name="_GoBack"/>
      <w:bookmarkEnd w:id="0"/>
      <w:r w:rsidR="008005B8">
        <w:rPr>
          <w:sz w:val="28"/>
          <w:szCs w:val="28"/>
        </w:rPr>
        <w:t xml:space="preserve"> tác phòng tránh dịch COVID019; </w:t>
      </w:r>
      <w:r>
        <w:rPr>
          <w:sz w:val="28"/>
          <w:szCs w:val="28"/>
        </w:rPr>
        <w:t xml:space="preserve"> soạn: </w:t>
      </w:r>
      <w:r w:rsidR="00AF7942">
        <w:rPr>
          <w:sz w:val="28"/>
          <w:szCs w:val="28"/>
        </w:rPr>
        <w:t>chương trình CDIO, giáo trình, bài giảng, giáo án, luyện giảng trực tuyến…..</w:t>
      </w:r>
    </w:p>
    <w:p w14:paraId="1AAA1ADC" w14:textId="61E8BC77" w:rsidR="00140BFE" w:rsidRDefault="009B1B42" w:rsidP="00623C55">
      <w:pPr>
        <w:rPr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Pr="00F265B3">
        <w:rPr>
          <w:i/>
        </w:rPr>
        <w:t>T</w:t>
      </w:r>
      <w:r>
        <w:rPr>
          <w:i/>
        </w:rPr>
        <w:t xml:space="preserve">hành phố Hồ Chí Minh, ngày </w:t>
      </w:r>
      <w:r w:rsidR="00AF7942">
        <w:rPr>
          <w:i/>
        </w:rPr>
        <w:t>31</w:t>
      </w:r>
      <w:r w:rsidRPr="00F265B3">
        <w:rPr>
          <w:i/>
        </w:rPr>
        <w:t xml:space="preserve"> tháng</w:t>
      </w:r>
      <w:r>
        <w:rPr>
          <w:i/>
        </w:rPr>
        <w:t xml:space="preserve"> </w:t>
      </w:r>
      <w:r w:rsidR="00AF7942">
        <w:rPr>
          <w:i/>
        </w:rPr>
        <w:t>03</w:t>
      </w:r>
      <w:r w:rsidRPr="00F265B3">
        <w:rPr>
          <w:i/>
        </w:rPr>
        <w:t xml:space="preserve"> </w:t>
      </w:r>
      <w:r>
        <w:rPr>
          <w:i/>
        </w:rPr>
        <w:t xml:space="preserve"> năm 20</w:t>
      </w:r>
      <w:r w:rsidR="00AF7942">
        <w:rPr>
          <w:i/>
        </w:rPr>
        <w:t>20</w:t>
      </w:r>
    </w:p>
    <w:p w14:paraId="0AD51B27" w14:textId="77777777" w:rsidR="009B1B42" w:rsidRPr="00244BED" w:rsidRDefault="009B1B42" w:rsidP="00623C55">
      <w:pPr>
        <w:rPr>
          <w:b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      </w:t>
      </w:r>
      <w:r w:rsidRPr="00244BED">
        <w:rPr>
          <w:b/>
        </w:rPr>
        <w:t>TRƯỞNG ĐƠN VỊ</w:t>
      </w:r>
    </w:p>
    <w:p w14:paraId="2C7F679C" w14:textId="77777777" w:rsidR="00140BFE" w:rsidRDefault="00140BFE" w:rsidP="00623C55"/>
    <w:p w14:paraId="2EB6873E" w14:textId="77777777" w:rsidR="00244BED" w:rsidRDefault="00244BED" w:rsidP="00623C55"/>
    <w:p w14:paraId="2B6F1883" w14:textId="77777777" w:rsidR="00244BED" w:rsidRDefault="00244BED" w:rsidP="00623C55"/>
    <w:p w14:paraId="600C1BE6" w14:textId="77777777" w:rsidR="00244BED" w:rsidRDefault="00244BED" w:rsidP="00623C55"/>
    <w:p w14:paraId="4B973D3E" w14:textId="77777777" w:rsidR="00244BED" w:rsidRDefault="00244BED" w:rsidP="00623C5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TẠ MINH CƯỜNG</w:t>
      </w:r>
    </w:p>
    <w:p w14:paraId="04154294" w14:textId="77777777" w:rsidR="00903A92" w:rsidRDefault="00903A92" w:rsidP="00903A92"/>
    <w:p w14:paraId="3EA7CD15" w14:textId="77777777" w:rsidR="000E5D58" w:rsidRDefault="000E5D58" w:rsidP="000E5D58"/>
    <w:sectPr w:rsidR="000E5D58" w:rsidSect="00B159CA">
      <w:pgSz w:w="11907" w:h="16840" w:code="9"/>
      <w:pgMar w:top="540" w:right="851" w:bottom="851" w:left="851" w:header="425" w:footer="42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7010DE"/>
    <w:multiLevelType w:val="hybridMultilevel"/>
    <w:tmpl w:val="E342069A"/>
    <w:lvl w:ilvl="0" w:tplc="5FBAC7A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C55"/>
    <w:rsid w:val="00020AB2"/>
    <w:rsid w:val="0005327B"/>
    <w:rsid w:val="000A062E"/>
    <w:rsid w:val="000C3A93"/>
    <w:rsid w:val="000E5D58"/>
    <w:rsid w:val="00140BFE"/>
    <w:rsid w:val="001420C5"/>
    <w:rsid w:val="001850E9"/>
    <w:rsid w:val="001C4266"/>
    <w:rsid w:val="001D795F"/>
    <w:rsid w:val="00242E0D"/>
    <w:rsid w:val="00244A65"/>
    <w:rsid w:val="00244BED"/>
    <w:rsid w:val="0027627B"/>
    <w:rsid w:val="00317527"/>
    <w:rsid w:val="00345413"/>
    <w:rsid w:val="0051498D"/>
    <w:rsid w:val="005314A5"/>
    <w:rsid w:val="005606C4"/>
    <w:rsid w:val="005A7552"/>
    <w:rsid w:val="005B52E9"/>
    <w:rsid w:val="005C0C4E"/>
    <w:rsid w:val="005E4C32"/>
    <w:rsid w:val="00623C55"/>
    <w:rsid w:val="00630C23"/>
    <w:rsid w:val="00636783"/>
    <w:rsid w:val="0069638A"/>
    <w:rsid w:val="00725A80"/>
    <w:rsid w:val="007C116C"/>
    <w:rsid w:val="008005B8"/>
    <w:rsid w:val="00892162"/>
    <w:rsid w:val="00893BEB"/>
    <w:rsid w:val="008C1D6B"/>
    <w:rsid w:val="00903A92"/>
    <w:rsid w:val="009B1B42"/>
    <w:rsid w:val="00A178ED"/>
    <w:rsid w:val="00A47C72"/>
    <w:rsid w:val="00AF7942"/>
    <w:rsid w:val="00B159CA"/>
    <w:rsid w:val="00B16624"/>
    <w:rsid w:val="00B606AF"/>
    <w:rsid w:val="00B835E1"/>
    <w:rsid w:val="00C77ACA"/>
    <w:rsid w:val="00C81E42"/>
    <w:rsid w:val="00CE653B"/>
    <w:rsid w:val="00D013F5"/>
    <w:rsid w:val="00D56D96"/>
    <w:rsid w:val="00E722E6"/>
    <w:rsid w:val="00E97E8A"/>
    <w:rsid w:val="00EB583C"/>
    <w:rsid w:val="00EC53EA"/>
    <w:rsid w:val="00F15B46"/>
    <w:rsid w:val="00F27952"/>
    <w:rsid w:val="00F33442"/>
    <w:rsid w:val="00F666B0"/>
    <w:rsid w:val="00FE1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1D3DF41C"/>
  <w15:docId w15:val="{9C493C79-4871-46EF-A439-0B88BB80B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3C55"/>
    <w:pPr>
      <w:spacing w:after="0" w:line="240" w:lineRule="auto"/>
    </w:pPr>
    <w:rPr>
      <w:rFonts w:eastAsia="Times New Roman" w:cs="Times New Roman"/>
      <w:szCs w:val="24"/>
    </w:rPr>
  </w:style>
  <w:style w:type="paragraph" w:styleId="Heading4">
    <w:name w:val="heading 4"/>
    <w:basedOn w:val="Normal"/>
    <w:next w:val="Normal"/>
    <w:link w:val="Heading4Char"/>
    <w:qFormat/>
    <w:rsid w:val="009B1B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23C55"/>
    <w:pPr>
      <w:spacing w:after="0" w:line="240" w:lineRule="auto"/>
    </w:pPr>
    <w:rPr>
      <w:rFonts w:eastAsia="SimSu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9B1B42"/>
    <w:rPr>
      <w:rFonts w:eastAsia="Times New Roman" w:cs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0C3A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808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392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11</cp:revision>
  <cp:lastPrinted>2019-12-30T00:32:00Z</cp:lastPrinted>
  <dcterms:created xsi:type="dcterms:W3CDTF">2019-10-24T06:17:00Z</dcterms:created>
  <dcterms:modified xsi:type="dcterms:W3CDTF">2020-04-01T00:37:00Z</dcterms:modified>
</cp:coreProperties>
</file>